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3AC91" w14:textId="1884BFDF" w:rsidR="003B60F5" w:rsidRPr="003B60F5" w:rsidRDefault="003B60F5" w:rsidP="003B60F5">
      <w:pPr>
        <w:jc w:val="center"/>
        <w:rPr>
          <w:rFonts w:ascii="Times New Roman" w:hAnsi="Times New Roman" w:cs="Times New Roman"/>
          <w:sz w:val="24"/>
          <w:szCs w:val="24"/>
        </w:rPr>
      </w:pPr>
      <w:r w:rsidRPr="003B60F5">
        <w:rPr>
          <w:rFonts w:ascii="Times New Roman" w:hAnsi="Times New Roman" w:cs="Times New Roman"/>
          <w:sz w:val="24"/>
          <w:szCs w:val="24"/>
        </w:rPr>
        <w:t>Works Cited</w:t>
      </w:r>
    </w:p>
    <w:p w14:paraId="37C17FC4" w14:textId="6B37FF90" w:rsidR="003B60F5" w:rsidRPr="003B60F5" w:rsidRDefault="003B60F5" w:rsidP="003B60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60F5">
        <w:rPr>
          <w:rFonts w:ascii="Times New Roman" w:hAnsi="Times New Roman" w:cs="Times New Roman"/>
          <w:color w:val="333333"/>
          <w:sz w:val="24"/>
          <w:szCs w:val="24"/>
          <w:highlight w:val="yellow"/>
          <w:shd w:val="clear" w:color="auto" w:fill="FFFFFF"/>
        </w:rPr>
        <w:t>Langhamer</w:t>
      </w:r>
      <w:proofErr w:type="spellEnd"/>
      <w:r w:rsidRPr="003B60F5">
        <w:rPr>
          <w:rFonts w:ascii="Times New Roman" w:hAnsi="Times New Roman" w:cs="Times New Roman"/>
          <w:color w:val="333333"/>
          <w:sz w:val="24"/>
          <w:szCs w:val="24"/>
          <w:highlight w:val="yellow"/>
          <w:shd w:val="clear" w:color="auto" w:fill="FFFFFF"/>
        </w:rPr>
        <w:t>, Claire</w:t>
      </w:r>
      <w:commentRangeStart w:id="0"/>
      <w:r w:rsidRPr="003B60F5">
        <w:rPr>
          <w:rFonts w:ascii="Times New Roman" w:hAnsi="Times New Roman" w:cs="Times New Roman"/>
          <w:color w:val="333333"/>
          <w:sz w:val="24"/>
          <w:szCs w:val="24"/>
          <w:highlight w:val="yellow"/>
          <w:shd w:val="clear" w:color="auto" w:fill="FFFFFF"/>
        </w:rPr>
        <w:t>.</w:t>
      </w:r>
      <w:commentRangeEnd w:id="0"/>
      <w:r>
        <w:rPr>
          <w:rStyle w:val="CommentReference"/>
        </w:rPr>
        <w:commentReference w:id="0"/>
      </w:r>
      <w:r w:rsidRPr="003B60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B60F5">
        <w:rPr>
          <w:rFonts w:ascii="Times New Roman" w:hAnsi="Times New Roman" w:cs="Times New Roman"/>
          <w:color w:val="333333"/>
          <w:sz w:val="24"/>
          <w:szCs w:val="24"/>
          <w:highlight w:val="green"/>
          <w:shd w:val="clear" w:color="auto" w:fill="FFFFFF"/>
        </w:rPr>
        <w:t xml:space="preserve">“Love and Courtship in Mid-Twentieth-Century </w:t>
      </w:r>
      <w:commentRangeStart w:id="1"/>
      <w:r w:rsidRPr="003B60F5">
        <w:rPr>
          <w:rFonts w:ascii="Times New Roman" w:hAnsi="Times New Roman" w:cs="Times New Roman"/>
          <w:color w:val="333333"/>
          <w:sz w:val="24"/>
          <w:szCs w:val="24"/>
          <w:highlight w:val="green"/>
          <w:shd w:val="clear" w:color="auto" w:fill="FFFFFF"/>
        </w:rPr>
        <w:t>England</w:t>
      </w:r>
      <w:commentRangeEnd w:id="1"/>
      <w:r>
        <w:rPr>
          <w:rStyle w:val="CommentReference"/>
        </w:rPr>
        <w:commentReference w:id="1"/>
      </w:r>
      <w:r w:rsidRPr="003B60F5">
        <w:rPr>
          <w:rFonts w:ascii="Times New Roman" w:hAnsi="Times New Roman" w:cs="Times New Roman"/>
          <w:color w:val="333333"/>
          <w:sz w:val="24"/>
          <w:szCs w:val="24"/>
          <w:highlight w:val="green"/>
          <w:shd w:val="clear" w:color="auto" w:fill="FFFFFF"/>
        </w:rPr>
        <w:t>.”</w:t>
      </w:r>
      <w:r w:rsidRPr="003B60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B60F5">
        <w:rPr>
          <w:rStyle w:val="Emphasis"/>
          <w:rFonts w:ascii="Times New Roman" w:hAnsi="Times New Roman" w:cs="Times New Roman"/>
          <w:color w:val="333333"/>
          <w:sz w:val="24"/>
          <w:szCs w:val="24"/>
          <w:highlight w:val="cyan"/>
          <w:shd w:val="clear" w:color="auto" w:fill="FFFFFF"/>
        </w:rPr>
        <w:t xml:space="preserve">Historical </w:t>
      </w:r>
      <w:r w:rsidRPr="003B60F5">
        <w:rPr>
          <w:rStyle w:val="Emphasis"/>
          <w:rFonts w:ascii="Times New Roman" w:hAnsi="Times New Roman" w:cs="Times New Roman"/>
          <w:color w:val="333333"/>
          <w:sz w:val="24"/>
          <w:szCs w:val="24"/>
          <w:highlight w:val="cyan"/>
          <w:shd w:val="clear" w:color="auto" w:fill="FFFFFF"/>
        </w:rPr>
        <w:tab/>
      </w:r>
      <w:commentRangeStart w:id="2"/>
      <w:r w:rsidRPr="003B60F5">
        <w:rPr>
          <w:rStyle w:val="Emphasis"/>
          <w:rFonts w:ascii="Times New Roman" w:hAnsi="Times New Roman" w:cs="Times New Roman"/>
          <w:color w:val="333333"/>
          <w:sz w:val="24"/>
          <w:szCs w:val="24"/>
          <w:highlight w:val="cyan"/>
          <w:shd w:val="clear" w:color="auto" w:fill="FFFFFF"/>
        </w:rPr>
        <w:t>Journal</w:t>
      </w:r>
      <w:commentRangeEnd w:id="2"/>
      <w:r>
        <w:rPr>
          <w:rStyle w:val="CommentReference"/>
        </w:rPr>
        <w:commentReference w:id="2"/>
      </w:r>
      <w:r w:rsidRPr="003B60F5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3B60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B60F5">
        <w:rPr>
          <w:rFonts w:ascii="Times New Roman" w:hAnsi="Times New Roman" w:cs="Times New Roman"/>
          <w:color w:val="333333"/>
          <w:sz w:val="24"/>
          <w:szCs w:val="24"/>
          <w:highlight w:val="magenta"/>
          <w:shd w:val="clear" w:color="auto" w:fill="FFFFFF"/>
        </w:rPr>
        <w:t xml:space="preserve">vol. 50, no. </w:t>
      </w:r>
      <w:commentRangeStart w:id="3"/>
      <w:r w:rsidRPr="003B60F5">
        <w:rPr>
          <w:rFonts w:ascii="Times New Roman" w:hAnsi="Times New Roman" w:cs="Times New Roman"/>
          <w:color w:val="333333"/>
          <w:sz w:val="24"/>
          <w:szCs w:val="24"/>
          <w:highlight w:val="magenta"/>
          <w:shd w:val="clear" w:color="auto" w:fill="FFFFFF"/>
        </w:rPr>
        <w:t>1</w:t>
      </w:r>
      <w:commentRangeEnd w:id="3"/>
      <w:r>
        <w:rPr>
          <w:rStyle w:val="CommentReference"/>
        </w:rPr>
        <w:commentReference w:id="3"/>
      </w:r>
      <w:r w:rsidRPr="003B60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3B60F5">
        <w:rPr>
          <w:rFonts w:ascii="Times New Roman" w:hAnsi="Times New Roman" w:cs="Times New Roman"/>
          <w:color w:val="333333"/>
          <w:sz w:val="24"/>
          <w:szCs w:val="24"/>
          <w:highlight w:val="darkYellow"/>
          <w:shd w:val="clear" w:color="auto" w:fill="FFFFFF"/>
        </w:rPr>
        <w:t>2007</w:t>
      </w:r>
      <w:commentRangeStart w:id="4"/>
      <w:r w:rsidRPr="003B60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commentRangeEnd w:id="4"/>
      <w:r>
        <w:rPr>
          <w:rStyle w:val="CommentReference"/>
        </w:rPr>
        <w:commentReference w:id="4"/>
      </w:r>
      <w:r w:rsidRPr="003B60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B60F5">
        <w:rPr>
          <w:rFonts w:ascii="Times New Roman" w:hAnsi="Times New Roman" w:cs="Times New Roman"/>
          <w:color w:val="333333"/>
          <w:sz w:val="24"/>
          <w:szCs w:val="24"/>
          <w:highlight w:val="darkGray"/>
          <w:shd w:val="clear" w:color="auto" w:fill="FFFFFF"/>
        </w:rPr>
        <w:t>pp. 173-96</w:t>
      </w:r>
      <w:commentRangeStart w:id="5"/>
      <w:r w:rsidRPr="003B60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commentRangeEnd w:id="5"/>
      <w:r>
        <w:rPr>
          <w:rStyle w:val="CommentReference"/>
        </w:rPr>
        <w:commentReference w:id="5"/>
      </w:r>
      <w:r w:rsidRPr="003B60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B60F5">
        <w:rPr>
          <w:rStyle w:val="Emphasis"/>
          <w:rFonts w:ascii="Times New Roman" w:hAnsi="Times New Roman" w:cs="Times New Roman"/>
          <w:sz w:val="24"/>
          <w:szCs w:val="24"/>
          <w:highlight w:val="red"/>
          <w:shd w:val="clear" w:color="auto" w:fill="FFFFFF"/>
        </w:rPr>
        <w:t>ProQuest</w:t>
      </w:r>
      <w:commentRangeStart w:id="6"/>
      <w:r w:rsidRPr="003B60F5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</w:rPr>
        <w:t>,</w:t>
      </w:r>
      <w:commentRangeEnd w:id="6"/>
      <w:r>
        <w:rPr>
          <w:rStyle w:val="CommentReference"/>
        </w:rPr>
        <w:commentReference w:id="6"/>
      </w:r>
      <w:r w:rsidRPr="003B60F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3B60F5">
        <w:rPr>
          <w:rFonts w:ascii="Times New Roman" w:hAnsi="Times New Roman" w:cs="Times New Roman"/>
          <w:color w:val="333333"/>
          <w:sz w:val="24"/>
          <w:szCs w:val="24"/>
          <w:highlight w:val="lightGray"/>
          <w:shd w:val="clear" w:color="auto" w:fill="FFFFFF"/>
        </w:rPr>
        <w:t>doi:10.1017/S0018246X06005966</w:t>
      </w:r>
      <w:commentRangeStart w:id="7"/>
      <w:r w:rsidRPr="003B60F5">
        <w:rPr>
          <w:rFonts w:ascii="Times New Roman" w:hAnsi="Times New Roman" w:cs="Times New Roman"/>
          <w:color w:val="333333"/>
          <w:sz w:val="24"/>
          <w:szCs w:val="24"/>
          <w:highlight w:val="lightGray"/>
          <w:shd w:val="clear" w:color="auto" w:fill="FFFFFF"/>
        </w:rPr>
        <w:t>.</w:t>
      </w:r>
      <w:r w:rsidRPr="003B60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commentRangeEnd w:id="7"/>
      <w:r>
        <w:rPr>
          <w:rStyle w:val="CommentReference"/>
        </w:rPr>
        <w:commentReference w:id="7"/>
      </w:r>
    </w:p>
    <w:sectPr w:rsidR="003B60F5" w:rsidRPr="003B6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Rebecca Eggenschwiler" w:date="2020-04-21T08:53:00Z" w:initials="RE">
    <w:p w14:paraId="78E2F6E9" w14:textId="4581C23F" w:rsidR="003B60F5" w:rsidRDefault="003B60F5">
      <w:pPr>
        <w:pStyle w:val="CommentText"/>
      </w:pPr>
      <w:r>
        <w:rPr>
          <w:rStyle w:val="CommentReference"/>
        </w:rPr>
        <w:annotationRef/>
      </w:r>
      <w:r w:rsidRPr="003B60F5">
        <w:rPr>
          <w:highlight w:val="yellow"/>
        </w:rPr>
        <w:t>Last name, first name.</w:t>
      </w:r>
    </w:p>
  </w:comment>
  <w:comment w:id="1" w:author="Rebecca Eggenschwiler" w:date="2020-04-21T08:49:00Z" w:initials="RE">
    <w:p w14:paraId="692313D5" w14:textId="3CD792AA" w:rsidR="003B60F5" w:rsidRDefault="003B60F5">
      <w:pPr>
        <w:pStyle w:val="CommentText"/>
      </w:pPr>
      <w:r w:rsidRPr="003B60F5">
        <w:rPr>
          <w:rStyle w:val="CommentReference"/>
          <w:highlight w:val="green"/>
        </w:rPr>
        <w:annotationRef/>
      </w:r>
      <w:r w:rsidRPr="003B60F5">
        <w:rPr>
          <w:highlight w:val="green"/>
        </w:rPr>
        <w:t>Title in quotes, with appropriate caps (look it up!)</w:t>
      </w:r>
    </w:p>
  </w:comment>
  <w:comment w:id="2" w:author="Rebecca Eggenschwiler" w:date="2020-04-21T08:50:00Z" w:initials="RE">
    <w:p w14:paraId="372D4970" w14:textId="07047C2B" w:rsidR="003B60F5" w:rsidRDefault="003B60F5">
      <w:pPr>
        <w:pStyle w:val="CommentText"/>
      </w:pPr>
      <w:r>
        <w:rPr>
          <w:rStyle w:val="CommentReference"/>
        </w:rPr>
        <w:annotationRef/>
      </w:r>
      <w:r w:rsidRPr="003B60F5">
        <w:rPr>
          <w:highlight w:val="cyan"/>
        </w:rPr>
        <w:t>Name of JOURNAL in which article was originally published; this is NOT the name of the database!</w:t>
      </w:r>
    </w:p>
  </w:comment>
  <w:comment w:id="3" w:author="Rebecca Eggenschwiler" w:date="2020-04-21T08:50:00Z" w:initials="RE">
    <w:p w14:paraId="521C3DE9" w14:textId="157D23DB" w:rsidR="003B60F5" w:rsidRDefault="003B60F5">
      <w:pPr>
        <w:pStyle w:val="CommentText"/>
      </w:pPr>
      <w:r>
        <w:rPr>
          <w:rStyle w:val="CommentReference"/>
        </w:rPr>
        <w:annotationRef/>
      </w:r>
      <w:r w:rsidRPr="003B60F5">
        <w:rPr>
          <w:highlight w:val="magenta"/>
        </w:rPr>
        <w:t>Volume, and Issue number; it MUST be written like this!</w:t>
      </w:r>
    </w:p>
  </w:comment>
  <w:comment w:id="4" w:author="Rebecca Eggenschwiler" w:date="2020-04-21T08:51:00Z" w:initials="RE">
    <w:p w14:paraId="240A87AC" w14:textId="0D936AAB" w:rsidR="003B60F5" w:rsidRDefault="003B60F5">
      <w:pPr>
        <w:pStyle w:val="CommentText"/>
      </w:pPr>
      <w:r>
        <w:rPr>
          <w:rStyle w:val="CommentReference"/>
        </w:rPr>
        <w:annotationRef/>
      </w:r>
      <w:r w:rsidRPr="003B60F5">
        <w:rPr>
          <w:highlight w:val="darkYellow"/>
        </w:rPr>
        <w:t>Date published; this can also include a month or quarter, like: Spring 2007</w:t>
      </w:r>
    </w:p>
  </w:comment>
  <w:comment w:id="5" w:author="Rebecca Eggenschwiler" w:date="2020-04-21T08:53:00Z" w:initials="RE">
    <w:p w14:paraId="1E05BC90" w14:textId="08F94025" w:rsidR="003B60F5" w:rsidRDefault="003B60F5">
      <w:pPr>
        <w:pStyle w:val="CommentText"/>
      </w:pPr>
      <w:r>
        <w:rPr>
          <w:rStyle w:val="CommentReference"/>
        </w:rPr>
        <w:annotationRef/>
      </w:r>
      <w:r w:rsidRPr="003B60F5">
        <w:rPr>
          <w:highlight w:val="darkGray"/>
        </w:rPr>
        <w:t>Page numbers of original publication</w:t>
      </w:r>
    </w:p>
  </w:comment>
  <w:comment w:id="6" w:author="Rebecca Eggenschwiler" w:date="2020-04-21T08:54:00Z" w:initials="RE">
    <w:p w14:paraId="3213C1A1" w14:textId="717AE29F" w:rsidR="003B60F5" w:rsidRDefault="003B60F5">
      <w:pPr>
        <w:pStyle w:val="CommentText"/>
      </w:pPr>
      <w:r>
        <w:rPr>
          <w:rStyle w:val="CommentReference"/>
        </w:rPr>
        <w:annotationRef/>
      </w:r>
      <w:r w:rsidRPr="003B60F5">
        <w:rPr>
          <w:highlight w:val="red"/>
        </w:rPr>
        <w:t>Name of database!</w:t>
      </w:r>
    </w:p>
  </w:comment>
  <w:comment w:id="7" w:author="Rebecca Eggenschwiler" w:date="2020-04-21T08:54:00Z" w:initials="RE">
    <w:p w14:paraId="74C4B353" w14:textId="390DB9E1" w:rsidR="003B60F5" w:rsidRDefault="003B60F5">
      <w:pPr>
        <w:pStyle w:val="CommentText"/>
      </w:pPr>
      <w:r>
        <w:rPr>
          <w:rStyle w:val="CommentReference"/>
        </w:rPr>
        <w:annotationRef/>
      </w:r>
      <w:r w:rsidRPr="003B60F5">
        <w:rPr>
          <w:highlight w:val="lightGray"/>
        </w:rPr>
        <w:t>DOI number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8E2F6E9" w15:done="0"/>
  <w15:commentEx w15:paraId="692313D5" w15:done="0"/>
  <w15:commentEx w15:paraId="372D4970" w15:done="0"/>
  <w15:commentEx w15:paraId="521C3DE9" w15:done="0"/>
  <w15:commentEx w15:paraId="240A87AC" w15:done="0"/>
  <w15:commentEx w15:paraId="1E05BC90" w15:done="0"/>
  <w15:commentEx w15:paraId="3213C1A1" w15:done="0"/>
  <w15:commentEx w15:paraId="74C4B35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E2F6E9" w16cid:durableId="22493300"/>
  <w16cid:commentId w16cid:paraId="692313D5" w16cid:durableId="2249321B"/>
  <w16cid:commentId w16cid:paraId="372D4970" w16cid:durableId="2249323C"/>
  <w16cid:commentId w16cid:paraId="521C3DE9" w16cid:durableId="2249325B"/>
  <w16cid:commentId w16cid:paraId="240A87AC" w16cid:durableId="22493283"/>
  <w16cid:commentId w16cid:paraId="1E05BC90" w16cid:durableId="2249330D"/>
  <w16cid:commentId w16cid:paraId="3213C1A1" w16cid:durableId="22493334"/>
  <w16cid:commentId w16cid:paraId="74C4B353" w16cid:durableId="224933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becca Eggenschwiler">
    <w15:presenceInfo w15:providerId="Windows Live" w15:userId="ab7bd6ada98d06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F5"/>
    <w:rsid w:val="003B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E889B"/>
  <w15:chartTrackingRefBased/>
  <w15:docId w15:val="{93F76F3F-E50C-444A-90CD-069931FA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B60F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B6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0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0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Eggenschwiler</dc:creator>
  <cp:keywords/>
  <dc:description/>
  <cp:lastModifiedBy>Rebecca Eggenschwiler</cp:lastModifiedBy>
  <cp:revision>1</cp:revision>
  <dcterms:created xsi:type="dcterms:W3CDTF">2020-04-21T12:47:00Z</dcterms:created>
  <dcterms:modified xsi:type="dcterms:W3CDTF">2020-04-21T12:55:00Z</dcterms:modified>
</cp:coreProperties>
</file>